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D0C08" w14:textId="2AB47692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 w:rsidR="00B2360A">
            <w:t xml:space="preserve">     </w:t>
          </w:r>
        </w:sdtContent>
      </w:sdt>
    </w:p>
    <w:p w14:paraId="2136985E" w14:textId="5BE7A34E" w:rsidR="00700765" w:rsidRPr="00700765" w:rsidRDefault="002C65FD" w:rsidP="00700765">
      <w:pPr>
        <w:spacing w:before="280" w:after="280" w:line="240" w:lineRule="auto"/>
        <w:jc w:val="center"/>
        <w:rPr>
          <w:b/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785CF0DD" w14:textId="6070D09C" w:rsidR="00700765" w:rsidRDefault="0051111F" w:rsidP="00700765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5346"/>
        <w:gridCol w:w="1550"/>
      </w:tblGrid>
      <w:tr w:rsidR="00A565D2" w14:paraId="2BA7D8D3" w14:textId="77777777" w:rsidTr="00020E4B">
        <w:tc>
          <w:tcPr>
            <w:tcW w:w="84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0493BF6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53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1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0493BF6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53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C75F73E" w14:textId="2515DD59" w:rsidR="00644E14" w:rsidRDefault="002C65FD" w:rsidP="00644E14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</w:t>
            </w:r>
            <w:r w:rsidR="00644E14">
              <w:rPr>
                <w:b/>
                <w:color w:val="000000"/>
                <w:sz w:val="24"/>
                <w:szCs w:val="24"/>
              </w:rPr>
              <w:t>–</w:t>
            </w:r>
            <w:r>
              <w:rPr>
                <w:b/>
                <w:color w:val="000000"/>
                <w:sz w:val="24"/>
                <w:szCs w:val="24"/>
              </w:rPr>
              <w:t> </w:t>
            </w:r>
          </w:p>
          <w:p w14:paraId="484F969D" w14:textId="4B6067AB" w:rsidR="00A565D2" w:rsidRDefault="002C65FD" w:rsidP="00644E14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 </w:t>
            </w:r>
            <w:r w:rsidR="00644E14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r w:rsidR="00644E14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e </w:t>
            </w:r>
            <w:r w:rsidR="00644E14">
              <w:rPr>
                <w:color w:val="000000"/>
                <w:sz w:val="24"/>
                <w:szCs w:val="24"/>
              </w:rPr>
              <w:t>valoração</w:t>
            </w:r>
            <w:r>
              <w:rPr>
                <w:color w:val="000000"/>
                <w:sz w:val="24"/>
                <w:szCs w:val="24"/>
              </w:rPr>
              <w:t xml:space="preserve">, se o </w:t>
            </w:r>
            <w:r w:rsidR="00644E14">
              <w:rPr>
                <w:color w:val="000000"/>
                <w:sz w:val="24"/>
                <w:szCs w:val="24"/>
              </w:rPr>
              <w:t>conteúdo</w:t>
            </w:r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r w:rsidR="00644E14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r w:rsidR="00644E14">
              <w:rPr>
                <w:color w:val="000000"/>
                <w:sz w:val="24"/>
                <w:szCs w:val="24"/>
              </w:rPr>
              <w:t>possível</w:t>
            </w:r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r w:rsidR="00644E14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obtidos. </w:t>
            </w:r>
          </w:p>
        </w:tc>
        <w:tc>
          <w:tcPr>
            <w:tcW w:w="1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 w:rsidTr="00493BF6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53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18FF96B" w14:textId="142613E4" w:rsidR="00644E14" w:rsidRPr="00644E14" w:rsidRDefault="00644E14">
            <w:pPr>
              <w:spacing w:before="120" w:after="120" w:line="240" w:lineRule="auto"/>
              <w:ind w:left="120" w:right="120"/>
              <w:jc w:val="center"/>
              <w:rPr>
                <w:b/>
                <w:sz w:val="24"/>
                <w:szCs w:val="24"/>
              </w:rPr>
            </w:pPr>
            <w:r w:rsidRPr="00644E14">
              <w:rPr>
                <w:b/>
                <w:sz w:val="24"/>
                <w:szCs w:val="24"/>
              </w:rPr>
              <w:t>Relevância</w:t>
            </w:r>
            <w:r w:rsidR="002C65FD" w:rsidRPr="00644E14">
              <w:rPr>
                <w:b/>
                <w:sz w:val="24"/>
                <w:szCs w:val="24"/>
              </w:rPr>
              <w:t xml:space="preserve"> da </w:t>
            </w:r>
            <w:r w:rsidRPr="00644E14">
              <w:rPr>
                <w:b/>
                <w:sz w:val="24"/>
                <w:szCs w:val="24"/>
              </w:rPr>
              <w:t>ação</w:t>
            </w:r>
            <w:r w:rsidR="002C65FD" w:rsidRPr="00644E14">
              <w:rPr>
                <w:b/>
                <w:sz w:val="24"/>
                <w:szCs w:val="24"/>
              </w:rPr>
              <w:t xml:space="preserve"> proposta para o </w:t>
            </w:r>
            <w:r w:rsidRPr="00644E14">
              <w:rPr>
                <w:b/>
                <w:sz w:val="24"/>
                <w:szCs w:val="24"/>
              </w:rPr>
              <w:t>cenário</w:t>
            </w:r>
            <w:r w:rsidR="002C65FD" w:rsidRPr="00644E14">
              <w:rPr>
                <w:b/>
                <w:sz w:val="24"/>
                <w:szCs w:val="24"/>
              </w:rPr>
              <w:t xml:space="preserve"> cultural do </w:t>
            </w:r>
            <w:r w:rsidRPr="00644E14">
              <w:rPr>
                <w:b/>
                <w:sz w:val="24"/>
                <w:szCs w:val="24"/>
              </w:rPr>
              <w:t>município de São Luís de Montes Belos.</w:t>
            </w:r>
          </w:p>
          <w:p w14:paraId="201F1DC9" w14:textId="3A4B6F61" w:rsidR="00A565D2" w:rsidRPr="00A223C9" w:rsidRDefault="002C65FD" w:rsidP="00A223C9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r w:rsidR="00644E14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r w:rsidR="00644E14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e </w:t>
            </w:r>
            <w:r w:rsidR="00644E14">
              <w:rPr>
                <w:color w:val="000000"/>
                <w:sz w:val="24"/>
                <w:szCs w:val="24"/>
              </w:rPr>
              <w:t>valoração</w:t>
            </w:r>
            <w:r>
              <w:rPr>
                <w:color w:val="000000"/>
                <w:sz w:val="24"/>
                <w:szCs w:val="24"/>
              </w:rPr>
              <w:t xml:space="preserve">, se a </w:t>
            </w:r>
            <w:r w:rsidR="00644E14">
              <w:rPr>
                <w:color w:val="000000"/>
                <w:sz w:val="24"/>
                <w:szCs w:val="24"/>
              </w:rPr>
              <w:t>ação</w:t>
            </w:r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r w:rsidR="00644E14">
              <w:rPr>
                <w:color w:val="000000"/>
                <w:sz w:val="24"/>
                <w:szCs w:val="24"/>
              </w:rPr>
              <w:t>valorização</w:t>
            </w:r>
            <w:r>
              <w:rPr>
                <w:color w:val="000000"/>
                <w:sz w:val="24"/>
                <w:szCs w:val="24"/>
              </w:rPr>
              <w:t xml:space="preserve"> da cultura do</w:t>
            </w:r>
            <w:r w:rsidR="00644E14">
              <w:rPr>
                <w:color w:val="000000"/>
                <w:sz w:val="24"/>
                <w:szCs w:val="24"/>
              </w:rPr>
              <w:t xml:space="preserve"> município de São Luís de Montes Belos.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 w:rsidTr="00493BF6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53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D11D795" w14:textId="77777777" w:rsidR="00644E14" w:rsidRDefault="002C65F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r w:rsidR="00644E14">
              <w:rPr>
                <w:b/>
                <w:color w:val="000000"/>
                <w:sz w:val="24"/>
                <w:szCs w:val="24"/>
              </w:rPr>
              <w:t>integração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="00644E14">
              <w:rPr>
                <w:b/>
                <w:color w:val="000000"/>
                <w:sz w:val="24"/>
                <w:szCs w:val="24"/>
              </w:rPr>
              <w:t>comunitária</w:t>
            </w:r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r w:rsidR="00644E14">
              <w:rPr>
                <w:b/>
                <w:color w:val="000000"/>
                <w:sz w:val="24"/>
                <w:szCs w:val="24"/>
              </w:rPr>
              <w:t>ação</w:t>
            </w:r>
            <w:r>
              <w:rPr>
                <w:b/>
                <w:color w:val="000000"/>
                <w:sz w:val="24"/>
                <w:szCs w:val="24"/>
              </w:rPr>
              <w:t xml:space="preserve"> proposta pelo projeto </w:t>
            </w:r>
          </w:p>
          <w:p w14:paraId="1BB6AAF5" w14:textId="77777777" w:rsidR="00A565D2" w:rsidRDefault="00644E14" w:rsidP="00A223C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644E14">
              <w:rPr>
                <w:bCs/>
                <w:color w:val="000000"/>
                <w:sz w:val="24"/>
                <w:szCs w:val="24"/>
              </w:rPr>
              <w:t>C</w:t>
            </w:r>
            <w:r w:rsidR="002C65FD">
              <w:rPr>
                <w:color w:val="000000"/>
                <w:sz w:val="24"/>
                <w:szCs w:val="24"/>
              </w:rPr>
              <w:t xml:space="preserve">onsidera-se, para fins de </w:t>
            </w:r>
            <w:r w:rsidR="00A223C9">
              <w:rPr>
                <w:color w:val="000000"/>
                <w:sz w:val="24"/>
                <w:szCs w:val="24"/>
              </w:rPr>
              <w:t>avaliação</w:t>
            </w:r>
            <w:r w:rsidR="002C65FD">
              <w:rPr>
                <w:color w:val="000000"/>
                <w:sz w:val="24"/>
                <w:szCs w:val="24"/>
              </w:rPr>
              <w:t xml:space="preserve"> e </w:t>
            </w:r>
            <w:r w:rsidR="00A223C9">
              <w:rPr>
                <w:color w:val="000000"/>
                <w:sz w:val="24"/>
                <w:szCs w:val="24"/>
              </w:rPr>
              <w:t>valoração</w:t>
            </w:r>
            <w:r w:rsidR="002C65FD">
              <w:rPr>
                <w:color w:val="000000"/>
                <w:sz w:val="24"/>
                <w:szCs w:val="24"/>
              </w:rPr>
              <w:t xml:space="preserve">, se o projeto apresenta aspectos de </w:t>
            </w:r>
            <w:r w:rsidR="00A223C9">
              <w:rPr>
                <w:color w:val="000000"/>
                <w:sz w:val="24"/>
                <w:szCs w:val="24"/>
              </w:rPr>
              <w:t>integração</w:t>
            </w:r>
            <w:r w:rsidR="002C65FD">
              <w:rPr>
                <w:color w:val="000000"/>
                <w:sz w:val="24"/>
                <w:szCs w:val="24"/>
              </w:rPr>
              <w:t xml:space="preserve"> </w:t>
            </w:r>
            <w:r w:rsidR="00A223C9">
              <w:rPr>
                <w:color w:val="000000"/>
                <w:sz w:val="24"/>
                <w:szCs w:val="24"/>
              </w:rPr>
              <w:t>comunitária</w:t>
            </w:r>
            <w:r w:rsidR="002C65FD">
              <w:rPr>
                <w:color w:val="000000"/>
                <w:sz w:val="24"/>
                <w:szCs w:val="24"/>
              </w:rPr>
              <w:t xml:space="preserve">, em </w:t>
            </w:r>
            <w:r w:rsidR="00A223C9">
              <w:rPr>
                <w:color w:val="000000"/>
                <w:sz w:val="24"/>
                <w:szCs w:val="24"/>
              </w:rPr>
              <w:t>relação</w:t>
            </w:r>
            <w:r w:rsidR="002C65FD">
              <w:rPr>
                <w:color w:val="000000"/>
                <w:sz w:val="24"/>
                <w:szCs w:val="24"/>
              </w:rPr>
              <w:t xml:space="preserve"> ao impacto social para a </w:t>
            </w:r>
            <w:r w:rsidR="00A223C9">
              <w:rPr>
                <w:color w:val="000000"/>
                <w:sz w:val="24"/>
                <w:szCs w:val="24"/>
              </w:rPr>
              <w:t>inclusão</w:t>
            </w:r>
            <w:r w:rsidR="002C65FD">
              <w:rPr>
                <w:color w:val="000000"/>
                <w:sz w:val="24"/>
                <w:szCs w:val="24"/>
              </w:rPr>
              <w:t xml:space="preserve"> de pessoas com </w:t>
            </w:r>
            <w:r w:rsidR="00A223C9">
              <w:rPr>
                <w:color w:val="000000"/>
                <w:sz w:val="24"/>
                <w:szCs w:val="24"/>
              </w:rPr>
              <w:t>deficiência</w:t>
            </w:r>
            <w:r w:rsidR="002C65FD"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46B5ADE6" w:rsidR="00700765" w:rsidRDefault="00700765" w:rsidP="00A223C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F7FB072" w14:textId="77777777" w:rsidTr="00493BF6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53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B44983B" w14:textId="7AFA2139" w:rsidR="00A223C9" w:rsidRDefault="00A223C9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da planilha </w:t>
            </w:r>
            <w:r>
              <w:rPr>
                <w:b/>
                <w:color w:val="000000"/>
                <w:sz w:val="24"/>
                <w:szCs w:val="24"/>
              </w:rPr>
              <w:t>orçamentária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r>
              <w:rPr>
                <w:b/>
                <w:color w:val="000000"/>
                <w:sz w:val="24"/>
                <w:szCs w:val="24"/>
              </w:rPr>
              <w:t>execução</w:t>
            </w:r>
            <w:sdt>
              <w:sdtPr>
                <w:tag w:val="goog_rdk_7"/>
                <w:id w:val="1173307974"/>
              </w:sdtPr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="002C65FD">
              <w:rPr>
                <w:b/>
                <w:color w:val="000000"/>
                <w:sz w:val="24"/>
                <w:szCs w:val="24"/>
              </w:rPr>
              <w:t xml:space="preserve">s metas, resultados e desdobramentos do projeto proposto </w:t>
            </w:r>
          </w:p>
          <w:p w14:paraId="58114FC7" w14:textId="64A760E1" w:rsidR="00A565D2" w:rsidRDefault="002C65FD" w:rsidP="00A223C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 </w:t>
            </w:r>
            <w:r w:rsidR="00A223C9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r w:rsidR="00A223C9">
              <w:rPr>
                <w:color w:val="000000"/>
                <w:sz w:val="24"/>
                <w:szCs w:val="24"/>
              </w:rPr>
              <w:t>técnica</w:t>
            </w:r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r w:rsidR="00A223C9">
              <w:rPr>
                <w:color w:val="000000"/>
                <w:sz w:val="24"/>
                <w:szCs w:val="24"/>
              </w:rPr>
              <w:t>orçamentária</w:t>
            </w:r>
            <w:r>
              <w:rPr>
                <w:color w:val="000000"/>
                <w:sz w:val="24"/>
                <w:szCs w:val="24"/>
              </w:rPr>
              <w:t xml:space="preserve">, sua </w:t>
            </w:r>
            <w:r w:rsidR="00A223C9">
              <w:rPr>
                <w:color w:val="000000"/>
                <w:sz w:val="24"/>
                <w:szCs w:val="24"/>
              </w:rPr>
              <w:t>execução</w:t>
            </w:r>
            <w:r>
              <w:rPr>
                <w:color w:val="000000"/>
                <w:sz w:val="24"/>
                <w:szCs w:val="24"/>
              </w:rPr>
              <w:t xml:space="preserve"> e a </w:t>
            </w:r>
            <w:r w:rsidR="00A223C9">
              <w:rPr>
                <w:color w:val="000000"/>
                <w:sz w:val="24"/>
                <w:szCs w:val="24"/>
              </w:rPr>
              <w:t>adequação</w:t>
            </w:r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r w:rsidR="00A223C9">
              <w:rPr>
                <w:color w:val="000000"/>
                <w:sz w:val="24"/>
                <w:szCs w:val="24"/>
              </w:rPr>
              <w:t>Também</w:t>
            </w:r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r w:rsidR="00A223C9">
              <w:rPr>
                <w:color w:val="000000"/>
                <w:sz w:val="24"/>
                <w:szCs w:val="24"/>
              </w:rPr>
              <w:t>avaliação</w:t>
            </w:r>
            <w:sdt>
              <w:sdtPr>
                <w:tag w:val="goog_rdk_11"/>
                <w:id w:val="-213508457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r w:rsidR="00A223C9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r w:rsidR="00A223C9">
              <w:rPr>
                <w:color w:val="000000"/>
                <w:sz w:val="24"/>
                <w:szCs w:val="24"/>
              </w:rPr>
              <w:t>orçamentária</w:t>
            </w:r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</w:tc>
        <w:tc>
          <w:tcPr>
            <w:tcW w:w="1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 w:rsidTr="00493BF6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53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1422562" w14:textId="7831B081" w:rsidR="00A223C9" w:rsidRDefault="00A223C9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Coerência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do Plano de </w:t>
            </w:r>
            <w:r>
              <w:rPr>
                <w:b/>
                <w:color w:val="000000"/>
                <w:sz w:val="24"/>
                <w:szCs w:val="24"/>
              </w:rPr>
              <w:t>Divulgação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Content>
                <w:r w:rsidR="002C65FD"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="002C65FD">
              <w:rPr>
                <w:b/>
                <w:color w:val="000000"/>
                <w:sz w:val="24"/>
                <w:szCs w:val="24"/>
              </w:rPr>
              <w:t>o Cronograma, Objetivos e Metas do projeto proposto</w:t>
            </w:r>
          </w:p>
          <w:p w14:paraId="67909400" w14:textId="2574758F" w:rsidR="00A565D2" w:rsidRDefault="002C65FD" w:rsidP="00A223C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bookmarkStart w:id="0" w:name="_Hlk207355914"/>
            <w:r>
              <w:rPr>
                <w:color w:val="000000"/>
                <w:sz w:val="24"/>
                <w:szCs w:val="24"/>
              </w:rPr>
              <w:t xml:space="preserve">A </w:t>
            </w:r>
            <w:r w:rsidR="00A223C9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r w:rsidR="00A223C9">
              <w:rPr>
                <w:color w:val="000000"/>
                <w:sz w:val="24"/>
                <w:szCs w:val="24"/>
              </w:rPr>
              <w:t>técnica</w:t>
            </w:r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r w:rsidR="00A223C9">
              <w:rPr>
                <w:color w:val="000000"/>
                <w:sz w:val="24"/>
                <w:szCs w:val="24"/>
              </w:rPr>
              <w:t>público-alvo</w:t>
            </w:r>
            <w:r>
              <w:rPr>
                <w:color w:val="000000"/>
                <w:sz w:val="24"/>
                <w:szCs w:val="24"/>
              </w:rPr>
              <w:t xml:space="preserve"> do projeto, mediante as </w:t>
            </w:r>
            <w:r w:rsidR="00A223C9">
              <w:rPr>
                <w:color w:val="000000"/>
                <w:sz w:val="24"/>
                <w:szCs w:val="24"/>
              </w:rPr>
              <w:t>estratégias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="00A223C9">
              <w:rPr>
                <w:color w:val="000000"/>
                <w:sz w:val="24"/>
                <w:szCs w:val="24"/>
              </w:rPr>
              <w:t>mídias</w:t>
            </w:r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executá-los.</w:t>
            </w:r>
            <w:bookmarkEnd w:id="0"/>
          </w:p>
        </w:tc>
        <w:tc>
          <w:tcPr>
            <w:tcW w:w="1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 w:rsidTr="00493BF6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53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8482521" w14:textId="77777777" w:rsidR="00A223C9" w:rsidRDefault="002C65F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r w:rsidR="00A223C9">
              <w:rPr>
                <w:b/>
                <w:color w:val="000000"/>
                <w:sz w:val="24"/>
                <w:szCs w:val="24"/>
              </w:rPr>
              <w:t>técnica</w:t>
            </w:r>
            <w:r>
              <w:rPr>
                <w:b/>
                <w:color w:val="000000"/>
                <w:sz w:val="24"/>
                <w:szCs w:val="24"/>
              </w:rPr>
              <w:t xml:space="preserve"> com as atividades desenvolvidas</w:t>
            </w:r>
          </w:p>
          <w:p w14:paraId="42F47D58" w14:textId="28A59CB9" w:rsidR="00A565D2" w:rsidRDefault="002C65FD" w:rsidP="004C60F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 </w:t>
            </w:r>
            <w:r w:rsidR="00A223C9">
              <w:rPr>
                <w:color w:val="000000"/>
                <w:sz w:val="24"/>
                <w:szCs w:val="24"/>
              </w:rPr>
              <w:t>análise</w:t>
            </w:r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r w:rsidR="00A223C9">
              <w:rPr>
                <w:color w:val="000000"/>
                <w:sz w:val="24"/>
                <w:szCs w:val="24"/>
              </w:rPr>
              <w:t>compõem</w:t>
            </w:r>
            <w:r>
              <w:rPr>
                <w:color w:val="000000"/>
                <w:sz w:val="24"/>
                <w:szCs w:val="24"/>
              </w:rPr>
              <w:t xml:space="preserve"> o corpo </w:t>
            </w:r>
            <w:r w:rsidR="00A223C9">
              <w:rPr>
                <w:color w:val="000000"/>
                <w:sz w:val="24"/>
                <w:szCs w:val="24"/>
              </w:rPr>
              <w:t>técnico</w:t>
            </w:r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r w:rsidR="00A223C9">
              <w:rPr>
                <w:color w:val="000000"/>
                <w:sz w:val="24"/>
                <w:szCs w:val="24"/>
              </w:rPr>
              <w:t>coerência</w:t>
            </w:r>
            <w:r>
              <w:rPr>
                <w:color w:val="000000"/>
                <w:sz w:val="24"/>
                <w:szCs w:val="24"/>
              </w:rPr>
              <w:t xml:space="preserve"> ou </w:t>
            </w:r>
            <w:r w:rsidR="00A223C9">
              <w:rPr>
                <w:color w:val="000000"/>
                <w:sz w:val="24"/>
                <w:szCs w:val="24"/>
              </w:rPr>
              <w:t>não</w:t>
            </w:r>
            <w:r>
              <w:rPr>
                <w:color w:val="000000"/>
                <w:sz w:val="24"/>
                <w:szCs w:val="24"/>
              </w:rPr>
              <w:t xml:space="preserve"> em </w:t>
            </w:r>
            <w:r w:rsidR="00A223C9">
              <w:rPr>
                <w:color w:val="000000"/>
                <w:sz w:val="24"/>
                <w:szCs w:val="24"/>
              </w:rPr>
              <w:t>relação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A223C9">
              <w:rPr>
                <w:color w:val="000000"/>
                <w:sz w:val="24"/>
                <w:szCs w:val="24"/>
              </w:rPr>
              <w:t>às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A223C9">
              <w:rPr>
                <w:color w:val="000000"/>
                <w:sz w:val="24"/>
                <w:szCs w:val="24"/>
              </w:rPr>
              <w:t>atribuições</w:t>
            </w:r>
            <w:r>
              <w:rPr>
                <w:color w:val="000000"/>
                <w:sz w:val="24"/>
                <w:szCs w:val="24"/>
              </w:rPr>
              <w:t xml:space="preserve"> que </w:t>
            </w:r>
            <w:r w:rsidR="00A223C9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r w:rsidR="00A223C9">
              <w:rPr>
                <w:color w:val="000000"/>
                <w:sz w:val="24"/>
                <w:szCs w:val="24"/>
              </w:rPr>
              <w:t>avaliação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A223C9">
              <w:rPr>
                <w:color w:val="000000"/>
                <w:sz w:val="24"/>
                <w:szCs w:val="24"/>
              </w:rPr>
              <w:t>serão</w:t>
            </w:r>
            <w:r>
              <w:rPr>
                <w:color w:val="000000"/>
                <w:sz w:val="24"/>
                <w:szCs w:val="24"/>
              </w:rPr>
              <w:t xml:space="preserve"> considerados os </w:t>
            </w:r>
            <w:r w:rsidR="00A223C9">
              <w:rPr>
                <w:color w:val="000000"/>
                <w:sz w:val="24"/>
                <w:szCs w:val="24"/>
              </w:rPr>
              <w:t>currículos</w:t>
            </w:r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r w:rsidR="00A223C9">
              <w:rPr>
                <w:color w:val="000000"/>
                <w:sz w:val="24"/>
                <w:szCs w:val="24"/>
              </w:rPr>
              <w:t>técnica</w:t>
            </w:r>
            <w:r>
              <w:rPr>
                <w:color w:val="000000"/>
                <w:sz w:val="24"/>
                <w:szCs w:val="24"/>
              </w:rPr>
              <w:t>).</w:t>
            </w:r>
          </w:p>
        </w:tc>
        <w:tc>
          <w:tcPr>
            <w:tcW w:w="1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 w:rsidTr="00493BF6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53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DAF2213" w14:textId="77777777" w:rsidR="00A223C9" w:rsidRDefault="00A223C9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Trajetória</w:t>
            </w:r>
            <w:r w:rsidR="002C65FD">
              <w:rPr>
                <w:b/>
                <w:color w:val="000000"/>
                <w:sz w:val="24"/>
                <w:szCs w:val="24"/>
              </w:rPr>
              <w:t xml:space="preserve"> artística e cultural do proponente</w:t>
            </w:r>
          </w:p>
          <w:p w14:paraId="7AC24A38" w14:textId="1A342A3A" w:rsidR="00A565D2" w:rsidRDefault="002C65FD" w:rsidP="00A223C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="00A223C9">
              <w:rPr>
                <w:color w:val="000000"/>
                <w:sz w:val="24"/>
                <w:szCs w:val="24"/>
              </w:rPr>
              <w:t>Será</w:t>
            </w:r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para fins de </w:t>
            </w:r>
            <w:r w:rsidR="00A223C9">
              <w:rPr>
                <w:color w:val="000000"/>
                <w:sz w:val="24"/>
                <w:szCs w:val="24"/>
              </w:rPr>
              <w:t>análise</w:t>
            </w:r>
            <w:sdt>
              <w:sdtPr>
                <w:tag w:val="goog_rdk_16"/>
                <w:id w:val="-7491191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r w:rsidR="00A223C9">
              <w:rPr>
                <w:color w:val="000000"/>
                <w:sz w:val="24"/>
                <w:szCs w:val="24"/>
              </w:rPr>
              <w:t>currículo</w:t>
            </w:r>
            <w:r>
              <w:rPr>
                <w:color w:val="000000"/>
                <w:sz w:val="24"/>
                <w:szCs w:val="24"/>
              </w:rPr>
              <w:t xml:space="preserve"> e </w:t>
            </w:r>
            <w:r w:rsidR="00A223C9">
              <w:rPr>
                <w:color w:val="000000"/>
                <w:sz w:val="24"/>
                <w:szCs w:val="24"/>
              </w:rPr>
              <w:t>comprovações</w:t>
            </w:r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1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AA642E1" w14:textId="6F14A0C0" w:rsidR="00A565D2" w:rsidRDefault="471142B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1</w:t>
            </w:r>
            <w:r w:rsidR="0051111F" w:rsidRPr="063740E7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A223C9" w14:paraId="2224B501" w14:textId="77777777" w:rsidTr="00493BF6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2513246" w14:textId="3BE82A65" w:rsidR="00A223C9" w:rsidRPr="0077626D" w:rsidRDefault="001D3EB5">
            <w:pPr>
              <w:spacing w:before="120" w:after="120" w:line="240" w:lineRule="auto"/>
              <w:ind w:left="120"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7626D">
              <w:rPr>
                <w:b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53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F1897A8" w14:textId="77777777" w:rsidR="00041D61" w:rsidRPr="00041D61" w:rsidRDefault="00041D61">
            <w:pPr>
              <w:spacing w:before="120" w:after="120" w:line="240" w:lineRule="auto"/>
              <w:ind w:left="120" w:right="120"/>
              <w:jc w:val="center"/>
              <w:rPr>
                <w:b/>
                <w:bCs/>
                <w:sz w:val="24"/>
                <w:szCs w:val="24"/>
              </w:rPr>
            </w:pPr>
            <w:r w:rsidRPr="00041D61">
              <w:rPr>
                <w:b/>
                <w:bCs/>
                <w:sz w:val="24"/>
                <w:szCs w:val="24"/>
              </w:rPr>
              <w:t>O projeto é um trabalho em grupo</w:t>
            </w:r>
          </w:p>
          <w:p w14:paraId="50026326" w14:textId="3B816BFD" w:rsidR="00A223C9" w:rsidRDefault="00041D61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 w:rsidRPr="00041D61">
              <w:rPr>
                <w:sz w:val="24"/>
                <w:szCs w:val="24"/>
              </w:rPr>
              <w:t>A análise deve avaliar e analisar a colaboração interpessoal e comunicativa de diferentes pessoas no desenvolvimento do projeto, ou seja, um projeto foi planejado e analisado como uma equipe.</w:t>
            </w:r>
          </w:p>
        </w:tc>
        <w:tc>
          <w:tcPr>
            <w:tcW w:w="1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6A279BB" w14:textId="2CDEDDF5" w:rsidR="00A223C9" w:rsidRPr="00041D61" w:rsidRDefault="00041D61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 w:rsidRPr="00041D61">
              <w:rPr>
                <w:sz w:val="24"/>
                <w:szCs w:val="24"/>
              </w:rPr>
              <w:t>10</w:t>
            </w:r>
          </w:p>
        </w:tc>
      </w:tr>
      <w:tr w:rsidR="00A565D2" w14:paraId="07F16A2A" w14:textId="77777777" w:rsidTr="00493BF6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776C7E5" w14:textId="6294325A" w:rsidR="00A565D2" w:rsidRPr="0077626D" w:rsidRDefault="001D3EB5">
            <w:pPr>
              <w:spacing w:before="120" w:after="120" w:line="240" w:lineRule="auto"/>
              <w:ind w:left="120"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7626D">
              <w:rPr>
                <w:b/>
                <w:bCs/>
                <w:color w:val="000000"/>
                <w:sz w:val="24"/>
                <w:szCs w:val="24"/>
              </w:rPr>
              <w:lastRenderedPageBreak/>
              <w:t>I</w:t>
            </w:r>
          </w:p>
        </w:tc>
        <w:tc>
          <w:tcPr>
            <w:tcW w:w="53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D3533C6" w14:textId="77777777" w:rsidR="00A565D2" w:rsidRPr="00E12132" w:rsidRDefault="00041D61">
            <w:pPr>
              <w:spacing w:before="120" w:after="120" w:line="240" w:lineRule="auto"/>
              <w:ind w:left="120" w:right="120"/>
              <w:jc w:val="center"/>
              <w:rPr>
                <w:b/>
                <w:bCs/>
                <w:sz w:val="24"/>
                <w:szCs w:val="24"/>
              </w:rPr>
            </w:pPr>
            <w:r w:rsidRPr="00E12132">
              <w:rPr>
                <w:b/>
                <w:bCs/>
                <w:sz w:val="24"/>
                <w:szCs w:val="24"/>
              </w:rPr>
              <w:t>O projeto se baseia em diversos segmentos culturais e artísticos</w:t>
            </w:r>
          </w:p>
          <w:p w14:paraId="62DF762E" w14:textId="03A6D784" w:rsidR="00041D61" w:rsidRPr="00E12132" w:rsidRDefault="00E12132" w:rsidP="00E12132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E12132">
              <w:rPr>
                <w:sz w:val="24"/>
                <w:szCs w:val="24"/>
              </w:rPr>
              <w:t>A análise deve avaliar e apreciar a diversidade de segmentos culturais e artísticos e sua integração no projeto, ou seja, um projeto desenvolvido pelos diversos segmentos culturais e artísticos em equipe.</w:t>
            </w:r>
          </w:p>
        </w:tc>
        <w:tc>
          <w:tcPr>
            <w:tcW w:w="1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1C5A2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 </w:t>
            </w:r>
          </w:p>
          <w:p w14:paraId="05F0F4F1" w14:textId="080C838A" w:rsidR="00A565D2" w:rsidRDefault="00041D61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 w:rsidRPr="00041D61">
              <w:rPr>
                <w:sz w:val="24"/>
                <w:szCs w:val="24"/>
              </w:rPr>
              <w:t>10</w:t>
            </w:r>
          </w:p>
        </w:tc>
      </w:tr>
      <w:tr w:rsidR="00A565D2" w14:paraId="0BDD8F57" w14:textId="77777777" w:rsidTr="00493BF6">
        <w:tc>
          <w:tcPr>
            <w:tcW w:w="693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38291F7" w14:textId="0903E6A9" w:rsidR="00A565D2" w:rsidRPr="00020E4B" w:rsidRDefault="002C65FD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020E4B">
              <w:rPr>
                <w:bCs/>
                <w:color w:val="000000"/>
                <w:sz w:val="24"/>
                <w:szCs w:val="24"/>
              </w:rPr>
              <w:t>PONTUAÇÃO TOTAL</w:t>
            </w:r>
            <w:r w:rsidR="00020E4B" w:rsidRPr="00020E4B"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020E4B" w:rsidRPr="00020E4B">
              <w:rPr>
                <w:bCs/>
                <w:caps/>
                <w:color w:val="000000"/>
                <w:sz w:val="24"/>
                <w:szCs w:val="24"/>
              </w:rPr>
              <w:t>Possível</w:t>
            </w:r>
            <w:r w:rsidRPr="00020E4B">
              <w:rPr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326A039" w14:textId="3C056A36" w:rsidR="00A565D2" w:rsidRPr="00020E4B" w:rsidRDefault="00E12132" w:rsidP="063740E7">
            <w:pPr>
              <w:spacing w:before="120" w:after="120" w:line="240" w:lineRule="auto"/>
              <w:ind w:left="120" w:right="120"/>
              <w:jc w:val="center"/>
              <w:rPr>
                <w:bCs/>
                <w:sz w:val="24"/>
                <w:szCs w:val="24"/>
              </w:rPr>
            </w:pPr>
            <w:r w:rsidRPr="00020E4B">
              <w:rPr>
                <w:bCs/>
                <w:sz w:val="24"/>
                <w:szCs w:val="24"/>
              </w:rPr>
              <w:t>9</w:t>
            </w:r>
            <w:r w:rsidR="002C65FD" w:rsidRPr="00020E4B">
              <w:rPr>
                <w:bCs/>
                <w:sz w:val="24"/>
                <w:szCs w:val="24"/>
              </w:rPr>
              <w:t>0</w:t>
            </w:r>
            <w:r w:rsidR="3842DEB6" w:rsidRPr="00020E4B">
              <w:rPr>
                <w:bCs/>
                <w:sz w:val="24"/>
                <w:szCs w:val="24"/>
              </w:rPr>
              <w:t xml:space="preserve"> PONTOS</w:t>
            </w:r>
          </w:p>
        </w:tc>
      </w:tr>
      <w:tr w:rsidR="00020E4B" w14:paraId="2976B197" w14:textId="77777777" w:rsidTr="00493BF6">
        <w:tc>
          <w:tcPr>
            <w:tcW w:w="693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692C743" w14:textId="2AFF2B5A" w:rsidR="00020E4B" w:rsidRDefault="00020E4B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PONTUAÇÂO PROJETO:</w:t>
            </w:r>
          </w:p>
        </w:tc>
        <w:tc>
          <w:tcPr>
            <w:tcW w:w="15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7F33CF7" w14:textId="77777777" w:rsidR="00020E4B" w:rsidRPr="00E12132" w:rsidRDefault="00020E4B" w:rsidP="063740E7">
            <w:pPr>
              <w:spacing w:before="120" w:after="120" w:line="240" w:lineRule="auto"/>
              <w:ind w:left="120" w:right="12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1900FAEB" w14:textId="77777777" w:rsidR="00700765" w:rsidRDefault="00700765" w:rsidP="00020E4B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4DD0ADE8" w14:textId="55A6C2FD" w:rsidR="00A565D2" w:rsidRDefault="002C65FD" w:rsidP="00020E4B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 w:rsidP="00020E4B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8495" w:type="dxa"/>
        <w:tblLayout w:type="fixed"/>
        <w:tblLook w:val="0400" w:firstRow="0" w:lastRow="0" w:firstColumn="0" w:lastColumn="0" w:noHBand="0" w:noVBand="1"/>
      </w:tblPr>
      <w:tblGrid>
        <w:gridCol w:w="1717"/>
        <w:gridCol w:w="5077"/>
        <w:gridCol w:w="1701"/>
      </w:tblGrid>
      <w:tr w:rsidR="00A565D2" w14:paraId="788ED028" w14:textId="77777777" w:rsidTr="00700765">
        <w:trPr>
          <w:trHeight w:val="420"/>
        </w:trPr>
        <w:tc>
          <w:tcPr>
            <w:tcW w:w="84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BÔNUS PARA </w:t>
            </w:r>
            <w:r w:rsidRPr="00020E4B">
              <w:rPr>
                <w:b/>
                <w:color w:val="000000"/>
                <w:sz w:val="24"/>
                <w:szCs w:val="24"/>
                <w:highlight w:val="yellow"/>
              </w:rPr>
              <w:t>PROPONENTES PESSOAS FÍSICAS</w:t>
            </w:r>
          </w:p>
        </w:tc>
      </w:tr>
      <w:tr w:rsidR="00A565D2" w14:paraId="53519D24" w14:textId="77777777" w:rsidTr="00700765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 w:rsidTr="00700765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C0BFECC" w:rsidR="00A565D2" w:rsidRDefault="001D3EB5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 w:rsidTr="00700765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32BA501F" w:rsidR="00A565D2" w:rsidRDefault="001D3EB5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 w:rsidTr="00700765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1A14B054" w:rsidR="00A565D2" w:rsidRDefault="001D3EB5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782EE30" w14:textId="77777777" w:rsidTr="00700765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BA754" w14:textId="77777777" w:rsidR="001D3EB5" w:rsidRDefault="001D3EB5" w:rsidP="001D3EB5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</w:p>
          <w:p w14:paraId="5308CBAD" w14:textId="2CAA1F8C" w:rsidR="001D3EB5" w:rsidRDefault="007D648D" w:rsidP="007D648D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  <w:p w14:paraId="34183DC2" w14:textId="6CB9BD90" w:rsidR="00A565D2" w:rsidRDefault="00A565D2" w:rsidP="001D3EB5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5FDA4" w14:textId="5383E5EE" w:rsidR="00A565D2" w:rsidRDefault="00E12132" w:rsidP="00E1213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E12132">
              <w:rPr>
                <w:sz w:val="24"/>
                <w:szCs w:val="24"/>
              </w:rPr>
              <w:t>Projetos realizados em áreas periféricas, áreas urbanas e áreas rurais, na mesma área de povos e comunidades tradicionais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052A3" w14:textId="77777777" w:rsidR="001D3EB5" w:rsidRDefault="001D3EB5" w:rsidP="007D648D">
            <w:pPr>
              <w:shd w:val="clear" w:color="auto" w:fill="FFFFFF"/>
              <w:spacing w:after="0" w:line="240" w:lineRule="auto"/>
              <w:rPr>
                <w:color w:val="FF0000"/>
                <w:sz w:val="24"/>
                <w:szCs w:val="24"/>
              </w:rPr>
            </w:pPr>
          </w:p>
          <w:p w14:paraId="7D3A9625" w14:textId="130C3186" w:rsidR="001D3EB5" w:rsidRDefault="007D648D" w:rsidP="001D3EB5">
            <w:pPr>
              <w:shd w:val="clear" w:color="auto" w:fill="FFFFFF"/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1D3EB5">
              <w:rPr>
                <w:sz w:val="24"/>
                <w:szCs w:val="24"/>
              </w:rPr>
              <w:t>5</w:t>
            </w:r>
          </w:p>
          <w:p w14:paraId="1EDC6106" w14:textId="1E00781A" w:rsidR="00A565D2" w:rsidRDefault="00A565D2" w:rsidP="007D648D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565D2" w14:paraId="0B810C8E" w14:textId="77777777" w:rsidTr="00700765">
        <w:trPr>
          <w:trHeight w:val="420"/>
        </w:trPr>
        <w:tc>
          <w:tcPr>
            <w:tcW w:w="6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4CC7532D" w:rsidR="00A565D2" w:rsidRPr="00020E4B" w:rsidRDefault="00020E4B">
            <w:pPr>
              <w:shd w:val="clear" w:color="auto" w:fill="FFFFFF"/>
              <w:spacing w:before="240" w:after="240" w:line="240" w:lineRule="auto"/>
              <w:jc w:val="center"/>
              <w:rPr>
                <w:bCs/>
                <w:sz w:val="24"/>
                <w:szCs w:val="24"/>
              </w:rPr>
            </w:pPr>
            <w:r w:rsidRPr="00020E4B">
              <w:rPr>
                <w:bCs/>
                <w:color w:val="000000"/>
                <w:sz w:val="24"/>
                <w:szCs w:val="24"/>
              </w:rPr>
              <w:t>PONTUAÇÃO TOTAL POSSÍVEL: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1D3EB5">
              <w:rPr>
                <w:sz w:val="24"/>
                <w:szCs w:val="24"/>
              </w:rPr>
              <w:t>20 PONTOS</w:t>
            </w:r>
          </w:p>
        </w:tc>
      </w:tr>
      <w:tr w:rsidR="00020E4B" w14:paraId="1C00EE97" w14:textId="77777777" w:rsidTr="00700765">
        <w:trPr>
          <w:trHeight w:val="420"/>
        </w:trPr>
        <w:tc>
          <w:tcPr>
            <w:tcW w:w="6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CA981" w14:textId="7F1B3E01" w:rsidR="00020E4B" w:rsidRDefault="00020E4B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020E4B">
              <w:rPr>
                <w:b/>
                <w:color w:val="000000"/>
                <w:sz w:val="24"/>
                <w:szCs w:val="24"/>
              </w:rPr>
              <w:t>PONTUAÇÂO PROJETO: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F70A3" w14:textId="77777777" w:rsidR="00020E4B" w:rsidRPr="001D3EB5" w:rsidRDefault="00020E4B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p w14:paraId="6B763795" w14:textId="77777777" w:rsidR="00020E4B" w:rsidRDefault="00020E4B">
      <w:pPr>
        <w:spacing w:after="0" w:line="240" w:lineRule="auto"/>
        <w:rPr>
          <w:sz w:val="24"/>
          <w:szCs w:val="24"/>
        </w:rPr>
      </w:pPr>
    </w:p>
    <w:p w14:paraId="61A2E65A" w14:textId="77777777" w:rsidR="00020E4B" w:rsidRDefault="00020E4B">
      <w:pPr>
        <w:spacing w:after="0" w:line="240" w:lineRule="auto"/>
        <w:rPr>
          <w:sz w:val="24"/>
          <w:szCs w:val="24"/>
        </w:rPr>
      </w:pPr>
    </w:p>
    <w:tbl>
      <w:tblPr>
        <w:tblW w:w="8495" w:type="dxa"/>
        <w:shd w:val="clear" w:color="auto" w:fill="D9D9D9" w:themeFill="background1" w:themeFillShade="D9"/>
        <w:tblLayout w:type="fixed"/>
        <w:tblLook w:val="0400" w:firstRow="0" w:lastRow="0" w:firstColumn="0" w:lastColumn="0" w:noHBand="0" w:noVBand="1"/>
      </w:tblPr>
      <w:tblGrid>
        <w:gridCol w:w="1584"/>
        <w:gridCol w:w="5210"/>
        <w:gridCol w:w="1701"/>
      </w:tblGrid>
      <w:tr w:rsidR="00A565D2" w14:paraId="12BE2F28" w14:textId="77777777" w:rsidTr="00020E4B">
        <w:trPr>
          <w:trHeight w:val="420"/>
        </w:trPr>
        <w:tc>
          <w:tcPr>
            <w:tcW w:w="8495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3AC0B39B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PONTUAÇÃO EXTRA PARA </w:t>
            </w:r>
            <w:r w:rsidR="00020E4B" w:rsidRPr="00020E4B">
              <w:rPr>
                <w:b/>
                <w:color w:val="000000"/>
                <w:sz w:val="24"/>
                <w:szCs w:val="24"/>
                <w:highlight w:val="yellow"/>
              </w:rPr>
              <w:t xml:space="preserve">GRUPOS </w:t>
            </w:r>
            <w:r w:rsidRPr="00020E4B">
              <w:rPr>
                <w:b/>
                <w:color w:val="000000"/>
                <w:sz w:val="24"/>
                <w:szCs w:val="24"/>
                <w:highlight w:val="yellow"/>
              </w:rPr>
              <w:t>JURÍDICAS</w:t>
            </w:r>
            <w:r w:rsidR="00020E4B" w:rsidRPr="00020E4B">
              <w:rPr>
                <w:b/>
                <w:color w:val="000000"/>
                <w:sz w:val="24"/>
                <w:szCs w:val="24"/>
                <w:highlight w:val="yellow"/>
              </w:rPr>
              <w:t xml:space="preserve"> (com CNPJ)</w:t>
            </w:r>
            <w:r w:rsidRPr="00020E4B">
              <w:rPr>
                <w:b/>
                <w:color w:val="000000"/>
                <w:sz w:val="24"/>
                <w:szCs w:val="24"/>
                <w:highlight w:val="yellow"/>
              </w:rPr>
              <w:t xml:space="preserve"> E COLETIVOS OU GRUPOS CULTURAIS </w:t>
            </w:r>
            <w:r w:rsidR="00020E4B" w:rsidRPr="00020E4B">
              <w:rPr>
                <w:b/>
                <w:color w:val="000000"/>
                <w:sz w:val="24"/>
                <w:szCs w:val="24"/>
                <w:highlight w:val="yellow"/>
              </w:rPr>
              <w:t>(sem CNPJ)</w:t>
            </w:r>
          </w:p>
        </w:tc>
      </w:tr>
      <w:tr w:rsidR="00A565D2" w14:paraId="43C9F9AC" w14:textId="77777777" w:rsidTr="00020E4B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5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1D3EB5" w14:paraId="0B5A3242" w14:textId="77777777" w:rsidTr="00020E4B">
        <w:trPr>
          <w:trHeight w:val="300"/>
        </w:trPr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177775" w14:textId="1E46D4A3" w:rsidR="001D3EB5" w:rsidRDefault="001D3EB5" w:rsidP="001D3EB5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5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EB3AC" w14:textId="2DE02581" w:rsidR="001D3EB5" w:rsidRPr="063740E7" w:rsidRDefault="001D3EB5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D3EB5">
              <w:rPr>
                <w:color w:val="000000" w:themeColor="text1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752EB" w14:textId="77777777" w:rsidR="001D3EB5" w:rsidRDefault="001D3EB5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754FA42C" w14:textId="7DC4F25C" w:rsidR="001D3EB5" w:rsidRPr="063740E7" w:rsidRDefault="001D3EB5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1D3EB5" w14:paraId="307ABAB0" w14:textId="77777777" w:rsidTr="00020E4B">
        <w:trPr>
          <w:trHeight w:val="300"/>
        </w:trPr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7296E2" w14:textId="72543CBC" w:rsidR="001D3EB5" w:rsidRDefault="001D3EB5" w:rsidP="001D3EB5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5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3582D" w14:textId="664CB1D3" w:rsidR="001D3EB5" w:rsidRPr="001D3EB5" w:rsidRDefault="001D3EB5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45D13" w14:textId="77777777" w:rsidR="001D3EB5" w:rsidRPr="001D3EB5" w:rsidRDefault="001D3EB5" w:rsidP="001D3EB5">
            <w:pPr>
              <w:spacing w:after="0" w:line="240" w:lineRule="auto"/>
              <w:jc w:val="center"/>
              <w:rPr>
                <w:color w:val="000000" w:themeColor="text1"/>
                <w:sz w:val="8"/>
                <w:szCs w:val="8"/>
              </w:rPr>
            </w:pPr>
          </w:p>
          <w:p w14:paraId="182A7943" w14:textId="67B7CF30" w:rsidR="001D3EB5" w:rsidRDefault="001D3EB5" w:rsidP="001D3EB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1D3EB5" w14:paraId="7CA08B43" w14:textId="77777777" w:rsidTr="00020E4B">
        <w:trPr>
          <w:trHeight w:val="300"/>
        </w:trPr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91C632" w14:textId="4D63966C" w:rsidR="001D3EB5" w:rsidRDefault="001D3EB5" w:rsidP="001D3EB5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Q</w:t>
            </w:r>
          </w:p>
        </w:tc>
        <w:tc>
          <w:tcPr>
            <w:tcW w:w="5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D1DD8" w14:textId="18FE6E27" w:rsidR="001D3EB5" w:rsidRPr="001D3EB5" w:rsidRDefault="001D3EB5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sediadas em regiões de menor IDH ou coletivos/grupos pertencentes a regiões de menor IDH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DAAE5" w14:textId="77777777" w:rsidR="001D3EB5" w:rsidRDefault="001D3EB5" w:rsidP="001D3EB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5D1EAB5A" w14:textId="3B13E1E4" w:rsidR="001D3EB5" w:rsidRDefault="001D3EB5" w:rsidP="001D3EB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1D3EB5" w14:paraId="3E7B9986" w14:textId="77777777" w:rsidTr="00020E4B">
        <w:trPr>
          <w:trHeight w:val="300"/>
        </w:trPr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4E0333" w14:textId="62903E3C" w:rsidR="001D3EB5" w:rsidRDefault="001D3EB5" w:rsidP="001D3EB5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52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D9D9C" w14:textId="7EA170DB" w:rsidR="001D3EB5" w:rsidRPr="063740E7" w:rsidRDefault="001D3EB5" w:rsidP="001D3EB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1D3EB5">
              <w:rPr>
                <w:sz w:val="24"/>
                <w:szCs w:val="24"/>
              </w:rPr>
              <w:t>Projetos realizados em áreas periféricas, áreas urbanas e áreas rurais, na mesma área de povos e comunidades tradicionais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F50D3" w14:textId="77777777" w:rsidR="001D3EB5" w:rsidRDefault="001D3EB5" w:rsidP="001D3EB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12F43AAC" w14:textId="678C7934" w:rsidR="001D3EB5" w:rsidRDefault="001D3EB5" w:rsidP="00D87C9B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D87C9B" w14:paraId="381C273D" w14:textId="77777777" w:rsidTr="00020E4B">
        <w:trPr>
          <w:trHeight w:val="300"/>
        </w:trPr>
        <w:tc>
          <w:tcPr>
            <w:tcW w:w="679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B35E0B" w14:textId="5CD17509" w:rsidR="00D87C9B" w:rsidRPr="00020E4B" w:rsidRDefault="00020E4B" w:rsidP="001D3EB5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bookmarkStart w:id="1" w:name="_Hlk207360387"/>
            <w:r w:rsidRPr="00020E4B">
              <w:rPr>
                <w:bCs/>
                <w:color w:val="000000"/>
                <w:sz w:val="24"/>
                <w:szCs w:val="24"/>
              </w:rPr>
              <w:t xml:space="preserve">PONTUAÇÃO </w:t>
            </w:r>
            <w:r>
              <w:rPr>
                <w:bCs/>
                <w:color w:val="000000"/>
                <w:sz w:val="24"/>
                <w:szCs w:val="24"/>
              </w:rPr>
              <w:t>PROJETO</w:t>
            </w:r>
            <w:r w:rsidRPr="00020E4B">
              <w:rPr>
                <w:bCs/>
                <w:color w:val="000000"/>
                <w:sz w:val="24"/>
                <w:szCs w:val="24"/>
              </w:rPr>
              <w:t xml:space="preserve"> GRUPOS E COLETIVOS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B8864" w14:textId="5E4A5D7B" w:rsidR="00D87C9B" w:rsidRPr="00020E4B" w:rsidRDefault="00D87C9B" w:rsidP="001D3EB5">
            <w:pPr>
              <w:spacing w:after="0" w:line="240" w:lineRule="auto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20E4B">
              <w:rPr>
                <w:bCs/>
                <w:color w:val="000000" w:themeColor="text1"/>
                <w:sz w:val="24"/>
                <w:szCs w:val="24"/>
              </w:rPr>
              <w:t>20</w:t>
            </w:r>
          </w:p>
        </w:tc>
      </w:tr>
      <w:tr w:rsidR="00020E4B" w14:paraId="649CD40B" w14:textId="77777777" w:rsidTr="00020E4B">
        <w:trPr>
          <w:trHeight w:val="300"/>
        </w:trPr>
        <w:tc>
          <w:tcPr>
            <w:tcW w:w="679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B0C467" w14:textId="4B8582EA" w:rsidR="00020E4B" w:rsidRDefault="007D648D" w:rsidP="001D3EB5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7D648D">
              <w:rPr>
                <w:b/>
                <w:color w:val="000000"/>
                <w:sz w:val="24"/>
                <w:szCs w:val="24"/>
              </w:rPr>
              <w:t>PONTUAÇÂO PROJETO: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B8367" w14:textId="77777777" w:rsidR="00020E4B" w:rsidRDefault="00020E4B" w:rsidP="001D3EB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bookmarkEnd w:id="1"/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tbl>
      <w:tblPr>
        <w:tblW w:w="8495" w:type="dxa"/>
        <w:shd w:val="clear" w:color="auto" w:fill="D9E2F3" w:themeFill="accent1" w:themeFillTint="33"/>
        <w:tblLayout w:type="fixed"/>
        <w:tblLook w:val="0400" w:firstRow="0" w:lastRow="0" w:firstColumn="0" w:lastColumn="0" w:noHBand="0" w:noVBand="1"/>
      </w:tblPr>
      <w:tblGrid>
        <w:gridCol w:w="416"/>
        <w:gridCol w:w="6378"/>
        <w:gridCol w:w="1701"/>
      </w:tblGrid>
      <w:tr w:rsidR="0077626D" w14:paraId="44475A2C" w14:textId="77777777" w:rsidTr="007D648D">
        <w:trPr>
          <w:trHeight w:val="918"/>
        </w:trPr>
        <w:tc>
          <w:tcPr>
            <w:tcW w:w="679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0D1AD9" w14:textId="6A83CF15" w:rsidR="0077626D" w:rsidRPr="001D3EB5" w:rsidRDefault="0077626D" w:rsidP="00813D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TOTAL </w:t>
            </w:r>
          </w:p>
        </w:tc>
        <w:tc>
          <w:tcPr>
            <w:tcW w:w="17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743F1" w14:textId="0D96640C" w:rsidR="0077626D" w:rsidRDefault="0077626D" w:rsidP="00813D3A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66D177CA" w14:textId="77777777" w:rsidR="0077626D" w:rsidRDefault="0077626D" w:rsidP="00813D3A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57CBE61A" w14:textId="70859B2A" w:rsidR="0077626D" w:rsidRDefault="0077626D" w:rsidP="007D648D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D648D" w14:paraId="6EECBC8E" w14:textId="77777777" w:rsidTr="00E96D87">
        <w:trPr>
          <w:trHeight w:val="300"/>
        </w:trPr>
        <w:tc>
          <w:tcPr>
            <w:tcW w:w="8495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C57A2B" w14:textId="5373FEE5" w:rsidR="007D648D" w:rsidRPr="007D648D" w:rsidRDefault="007D648D" w:rsidP="007D648D">
            <w:pPr>
              <w:pBdr>
                <w:bottom w:val="single" w:sz="12" w:space="1" w:color="auto"/>
              </w:pBdr>
              <w:spacing w:after="0" w:line="240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D648D">
              <w:rPr>
                <w:b/>
                <w:bCs/>
                <w:color w:val="000000" w:themeColor="text1"/>
                <w:sz w:val="24"/>
                <w:szCs w:val="24"/>
              </w:rPr>
              <w:t>Nome proponente:</w:t>
            </w:r>
          </w:p>
        </w:tc>
      </w:tr>
      <w:tr w:rsidR="007D648D" w14:paraId="5D662744" w14:textId="77777777" w:rsidTr="00E96D87">
        <w:trPr>
          <w:trHeight w:val="300"/>
        </w:trPr>
        <w:tc>
          <w:tcPr>
            <w:tcW w:w="8495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0CE2D0" w14:textId="08C17BE0" w:rsidR="007D648D" w:rsidRPr="007D648D" w:rsidRDefault="007D648D" w:rsidP="007D648D">
            <w:pPr>
              <w:pBdr>
                <w:bottom w:val="single" w:sz="12" w:space="1" w:color="auto"/>
              </w:pBdr>
              <w:spacing w:after="0" w:line="240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D648D">
              <w:rPr>
                <w:b/>
                <w:bCs/>
                <w:color w:val="000000" w:themeColor="text1"/>
                <w:sz w:val="24"/>
                <w:szCs w:val="24"/>
              </w:rPr>
              <w:t>Nome projeto:</w:t>
            </w:r>
          </w:p>
        </w:tc>
      </w:tr>
      <w:tr w:rsidR="007D648D" w14:paraId="01E635E8" w14:textId="77777777" w:rsidTr="007D648D">
        <w:trPr>
          <w:trHeight w:val="300"/>
        </w:trPr>
        <w:tc>
          <w:tcPr>
            <w:tcW w:w="41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0A696A" w14:textId="386DF9D3" w:rsidR="007D648D" w:rsidRDefault="007D648D" w:rsidP="007D648D">
            <w:pPr>
              <w:pBdr>
                <w:bottom w:val="single" w:sz="12" w:space="1" w:color="auto"/>
              </w:pBd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E2F3" w:themeFill="accent1" w:themeFillTint="33"/>
            <w:vAlign w:val="center"/>
          </w:tcPr>
          <w:p w14:paraId="3BECAE44" w14:textId="6E15EE3D" w:rsidR="007D648D" w:rsidRDefault="007D648D" w:rsidP="007D648D">
            <w:pPr>
              <w:pBdr>
                <w:bottom w:val="single" w:sz="12" w:space="1" w:color="auto"/>
              </w:pBd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D648D">
              <w:rPr>
                <w:color w:val="000000" w:themeColor="text1"/>
                <w:sz w:val="24"/>
                <w:szCs w:val="24"/>
              </w:rPr>
              <w:t>1.1.1. Festival em forma de uma feira com os participantes envolvendo a economia criativa com os setores de artesanato, gastronomia, moda e outras</w:t>
            </w:r>
          </w:p>
        </w:tc>
      </w:tr>
      <w:tr w:rsidR="007D648D" w14:paraId="79D452C1" w14:textId="77777777" w:rsidTr="007D648D">
        <w:trPr>
          <w:trHeight w:val="300"/>
        </w:trPr>
        <w:tc>
          <w:tcPr>
            <w:tcW w:w="41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466A18" w14:textId="77777777" w:rsidR="007D648D" w:rsidRDefault="007D648D" w:rsidP="007D648D">
            <w:pPr>
              <w:pBdr>
                <w:bottom w:val="single" w:sz="12" w:space="1" w:color="auto"/>
              </w:pBd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E2F3" w:themeFill="accent1" w:themeFillTint="33"/>
            <w:vAlign w:val="center"/>
          </w:tcPr>
          <w:p w14:paraId="6F6110F4" w14:textId="04718D31" w:rsidR="007D648D" w:rsidRPr="007D648D" w:rsidRDefault="007D648D" w:rsidP="007D648D">
            <w:pPr>
              <w:pBdr>
                <w:bottom w:val="single" w:sz="12" w:space="1" w:color="auto"/>
              </w:pBd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D648D">
              <w:rPr>
                <w:color w:val="000000" w:themeColor="text1"/>
                <w:sz w:val="24"/>
                <w:szCs w:val="24"/>
              </w:rPr>
              <w:t>1.1.2. Realização de um projeto e ação visando à diversidade de segmentos musicais do município</w:t>
            </w:r>
          </w:p>
        </w:tc>
      </w:tr>
      <w:tr w:rsidR="007D648D" w14:paraId="73559780" w14:textId="77777777" w:rsidTr="007D648D">
        <w:trPr>
          <w:trHeight w:val="300"/>
        </w:trPr>
        <w:tc>
          <w:tcPr>
            <w:tcW w:w="41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41FA93" w14:textId="77777777" w:rsidR="007D648D" w:rsidRDefault="007D648D" w:rsidP="007D648D">
            <w:pPr>
              <w:pBdr>
                <w:bottom w:val="single" w:sz="12" w:space="1" w:color="auto"/>
              </w:pBd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79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E2F3" w:themeFill="accent1" w:themeFillTint="33"/>
            <w:vAlign w:val="center"/>
          </w:tcPr>
          <w:p w14:paraId="0A36CCA5" w14:textId="5DF0B522" w:rsidR="007D648D" w:rsidRPr="007D648D" w:rsidRDefault="007D648D" w:rsidP="007D648D">
            <w:pPr>
              <w:pBdr>
                <w:bottom w:val="single" w:sz="12" w:space="1" w:color="auto"/>
              </w:pBd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D648D">
              <w:rPr>
                <w:color w:val="000000" w:themeColor="text1"/>
                <w:sz w:val="24"/>
                <w:szCs w:val="24"/>
              </w:rPr>
              <w:t>1.1.3. Realização de um projeto e ação visando à difusão de obras de caráter artístico e cultural</w:t>
            </w:r>
          </w:p>
        </w:tc>
      </w:tr>
    </w:tbl>
    <w:p w14:paraId="7615485C" w14:textId="77777777" w:rsidR="007D648D" w:rsidRDefault="007D648D" w:rsidP="007D648D">
      <w:pPr>
        <w:spacing w:before="120" w:after="120" w:line="240" w:lineRule="auto"/>
        <w:ind w:left="840" w:right="120"/>
        <w:jc w:val="both"/>
        <w:rPr>
          <w:sz w:val="24"/>
          <w:szCs w:val="24"/>
        </w:rPr>
      </w:pPr>
    </w:p>
    <w:p w14:paraId="04CBB5FE" w14:textId="5BFC38A0" w:rsidR="00A565D2" w:rsidRPr="0077626D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77626D">
        <w:rPr>
          <w:sz w:val="24"/>
          <w:szCs w:val="24"/>
        </w:rPr>
        <w:lastRenderedPageBreak/>
        <w:t>A pontuação final será</w:t>
      </w:r>
      <w:r w:rsidR="00D87C9B" w:rsidRPr="0077626D">
        <w:rPr>
          <w:sz w:val="24"/>
          <w:szCs w:val="24"/>
        </w:rPr>
        <w:t xml:space="preserve"> máxima 110 pontos. </w:t>
      </w:r>
      <w:r w:rsidRPr="0077626D">
        <w:rPr>
          <w:sz w:val="24"/>
          <w:szCs w:val="24"/>
        </w:rPr>
        <w:t> </w:t>
      </w:r>
      <w:r w:rsidR="00D87C9B" w:rsidRPr="0077626D">
        <w:rPr>
          <w:sz w:val="24"/>
          <w:szCs w:val="24"/>
        </w:rPr>
        <w:t xml:space="preserve">A pontuação de cada candidatura (projeto) será definida média das notas atribuídas individualmente </w:t>
      </w:r>
      <w:r w:rsidR="009F0EAB" w:rsidRPr="0077626D">
        <w:rPr>
          <w:sz w:val="24"/>
          <w:szCs w:val="24"/>
        </w:rPr>
        <w:t>através dos membros da comissão avaliadores do projeto.</w:t>
      </w:r>
      <w:r w:rsidR="00D87C9B" w:rsidRPr="0077626D">
        <w:rPr>
          <w:sz w:val="24"/>
          <w:szCs w:val="24"/>
        </w:rPr>
        <w:t xml:space="preserve"> </w:t>
      </w:r>
    </w:p>
    <w:p w14:paraId="16117877" w14:textId="17409178" w:rsidR="00A565D2" w:rsidRDefault="002C65FD" w:rsidP="00D87C9B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77626D">
        <w:rPr>
          <w:b/>
          <w:bCs/>
          <w:color w:val="000000"/>
          <w:sz w:val="24"/>
          <w:szCs w:val="24"/>
        </w:rPr>
        <w:t>Os critérios gerais</w:t>
      </w:r>
      <w:r>
        <w:rPr>
          <w:color w:val="000000"/>
          <w:sz w:val="24"/>
          <w:szCs w:val="24"/>
        </w:rPr>
        <w:t xml:space="preserve"> são eliminatórios de modo que o agente</w:t>
      </w:r>
      <w:r w:rsidR="00D87C9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cultural que receber </w:t>
      </w:r>
      <w:r w:rsidRPr="0077626D">
        <w:rPr>
          <w:b/>
          <w:bCs/>
          <w:color w:val="000000"/>
          <w:sz w:val="24"/>
          <w:szCs w:val="24"/>
        </w:rPr>
        <w:t>pontuação 0</w:t>
      </w:r>
      <w:r>
        <w:rPr>
          <w:color w:val="000000"/>
          <w:sz w:val="24"/>
          <w:szCs w:val="24"/>
        </w:rPr>
        <w:t xml:space="preserve"> em algum dos critérios será </w:t>
      </w:r>
      <w:r w:rsidRPr="0077626D">
        <w:rPr>
          <w:b/>
          <w:bCs/>
          <w:color w:val="000000"/>
          <w:sz w:val="24"/>
          <w:szCs w:val="24"/>
        </w:rPr>
        <w:t>desclassificado</w:t>
      </w:r>
      <w:r>
        <w:rPr>
          <w:color w:val="000000"/>
          <w:sz w:val="24"/>
          <w:szCs w:val="24"/>
        </w:rPr>
        <w:t xml:space="preserve"> do Edital</w:t>
      </w:r>
      <w:r w:rsidR="0077626D">
        <w:rPr>
          <w:color w:val="000000"/>
          <w:sz w:val="24"/>
          <w:szCs w:val="24"/>
        </w:rPr>
        <w:t xml:space="preserve"> (</w:t>
      </w:r>
      <w:r w:rsidR="0077626D" w:rsidRPr="0077626D">
        <w:rPr>
          <w:color w:val="000000"/>
          <w:sz w:val="24"/>
          <w:szCs w:val="24"/>
        </w:rPr>
        <w:t>não incluído</w:t>
      </w:r>
      <w:r w:rsidR="0077626D">
        <w:rPr>
          <w:color w:val="000000"/>
          <w:sz w:val="24"/>
          <w:szCs w:val="24"/>
        </w:rPr>
        <w:t>: H e I)</w:t>
      </w:r>
      <w:r>
        <w:rPr>
          <w:color w:val="000000"/>
          <w:sz w:val="24"/>
          <w:szCs w:val="24"/>
        </w:rPr>
        <w:t>.</w:t>
      </w:r>
    </w:p>
    <w:p w14:paraId="374720A2" w14:textId="597FD7FC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 de modo que a pontuação 0 em algum dos pontos bônus não desclassifica o agente cultural.</w:t>
      </w:r>
    </w:p>
    <w:p w14:paraId="3EBBB18E" w14:textId="64B2C783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r w:rsidR="00D87C9B">
        <w:rPr>
          <w:color w:val="000000"/>
          <w:sz w:val="24"/>
          <w:szCs w:val="24"/>
        </w:rPr>
        <w:t>serão</w:t>
      </w:r>
      <w:r>
        <w:rPr>
          <w:color w:val="000000"/>
          <w:sz w:val="24"/>
          <w:szCs w:val="24"/>
        </w:rPr>
        <w:t xml:space="preserve"> utilizados para fins de </w:t>
      </w:r>
      <w:r w:rsidR="00D87C9B">
        <w:rPr>
          <w:color w:val="000000"/>
          <w:sz w:val="24"/>
          <w:szCs w:val="24"/>
        </w:rPr>
        <w:t>classificação</w:t>
      </w:r>
      <w:r>
        <w:rPr>
          <w:color w:val="000000"/>
          <w:sz w:val="24"/>
          <w:szCs w:val="24"/>
        </w:rPr>
        <w:t xml:space="preserve"> dos projetos a maior nota nos critérios de acordo com a ordem abaixo definida: A, B, C, D, E, F, G,</w:t>
      </w:r>
      <w:r w:rsidR="002B1DF7">
        <w:rPr>
          <w:color w:val="000000"/>
          <w:sz w:val="24"/>
          <w:szCs w:val="24"/>
        </w:rPr>
        <w:t xml:space="preserve"> H e I</w:t>
      </w:r>
      <w:r>
        <w:rPr>
          <w:color w:val="000000"/>
          <w:sz w:val="24"/>
          <w:szCs w:val="24"/>
        </w:rPr>
        <w:t xml:space="preserve"> respectivamente. </w:t>
      </w:r>
    </w:p>
    <w:p w14:paraId="41977219" w14:textId="02E8D82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r w:rsidR="0077626D">
        <w:rPr>
          <w:color w:val="000000"/>
          <w:sz w:val="24"/>
          <w:szCs w:val="24"/>
        </w:rPr>
        <w:t>serão</w:t>
      </w:r>
      <w:r>
        <w:rPr>
          <w:color w:val="000000"/>
          <w:sz w:val="24"/>
          <w:szCs w:val="24"/>
        </w:rPr>
        <w:t xml:space="preserve"> adotados </w:t>
      </w:r>
      <w:r w:rsidR="0077626D">
        <w:rPr>
          <w:color w:val="000000"/>
          <w:sz w:val="24"/>
          <w:szCs w:val="24"/>
        </w:rPr>
        <w:t>critérios</w:t>
      </w:r>
      <w:r>
        <w:rPr>
          <w:color w:val="000000"/>
          <w:sz w:val="24"/>
          <w:szCs w:val="24"/>
        </w:rPr>
        <w:t xml:space="preserve"> de desempate na ordem a seguir</w:t>
      </w:r>
      <w:r w:rsidR="002B1DF7">
        <w:rPr>
          <w:color w:val="000000"/>
          <w:sz w:val="24"/>
          <w:szCs w:val="24"/>
        </w:rPr>
        <w:t>: soma pontuação H e I.</w:t>
      </w:r>
    </w:p>
    <w:p w14:paraId="6A00F6EE" w14:textId="4E839AFC" w:rsidR="00A565D2" w:rsidRDefault="002B1DF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</w:t>
      </w:r>
      <w:r w:rsidR="002C65FD"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77626D">
        <w:rPr>
          <w:color w:val="000000"/>
          <w:sz w:val="24"/>
          <w:szCs w:val="24"/>
        </w:rPr>
        <w:t>5</w:t>
      </w:r>
      <w:r w:rsidR="002C65FD"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A195054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r w:rsidR="0077626D">
        <w:rPr>
          <w:color w:val="000000"/>
          <w:sz w:val="24"/>
          <w:szCs w:val="24"/>
        </w:rPr>
        <w:t>Receberam</w:t>
      </w:r>
      <w:r>
        <w:rPr>
          <w:color w:val="000000"/>
          <w:sz w:val="24"/>
          <w:szCs w:val="24"/>
        </w:rPr>
        <w:t xml:space="preserve"> nota 0 em qualquer dos critérios obrigatórios</w:t>
      </w:r>
      <w:r w:rsidR="002B1DF7">
        <w:rPr>
          <w:color w:val="000000"/>
          <w:sz w:val="24"/>
          <w:szCs w:val="24"/>
        </w:rPr>
        <w:t xml:space="preserve"> (</w:t>
      </w:r>
      <w:r w:rsidR="002B1DF7" w:rsidRPr="002B1DF7">
        <w:rPr>
          <w:color w:val="000000"/>
          <w:sz w:val="24"/>
          <w:szCs w:val="24"/>
        </w:rPr>
        <w:t>exclusivo</w:t>
      </w:r>
      <w:r w:rsidR="002B1DF7">
        <w:rPr>
          <w:color w:val="000000"/>
          <w:sz w:val="24"/>
          <w:szCs w:val="24"/>
        </w:rPr>
        <w:t xml:space="preserve"> H e I)</w:t>
      </w:r>
      <w:r>
        <w:rPr>
          <w:color w:val="000000"/>
          <w:sz w:val="24"/>
          <w:szCs w:val="24"/>
        </w:rPr>
        <w:t>; </w:t>
      </w:r>
    </w:p>
    <w:p w14:paraId="1B4C89C5" w14:textId="7EAA66F3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12C83570" w14:textId="77777777" w:rsidR="00020E4B" w:rsidRDefault="00020E4B" w:rsidP="00020E4B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6D6A129A" w14:textId="6AD5C8C2" w:rsidR="00020E4B" w:rsidRDefault="007D648D" w:rsidP="00020E4B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Campo Limpo de Goiás</w:t>
      </w:r>
      <w:r w:rsidR="00020E4B"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</w:t>
      </w:r>
      <w:r w:rsidR="00020E4B">
        <w:rPr>
          <w:color w:val="000000"/>
          <w:sz w:val="24"/>
          <w:szCs w:val="24"/>
        </w:rPr>
        <w:t xml:space="preserve"> _______</w:t>
      </w:r>
      <w:r>
        <w:rPr>
          <w:color w:val="000000"/>
          <w:sz w:val="24"/>
          <w:szCs w:val="24"/>
        </w:rPr>
        <w:t xml:space="preserve">  de </w:t>
      </w:r>
      <w:r w:rsidR="00020E4B">
        <w:rPr>
          <w:color w:val="000000"/>
          <w:sz w:val="24"/>
          <w:szCs w:val="24"/>
        </w:rPr>
        <w:t>___________</w:t>
      </w:r>
      <w:r>
        <w:rPr>
          <w:color w:val="000000"/>
          <w:sz w:val="24"/>
          <w:szCs w:val="24"/>
        </w:rPr>
        <w:t>___</w:t>
      </w:r>
      <w:r w:rsidR="00020E4B">
        <w:rPr>
          <w:color w:val="000000"/>
          <w:sz w:val="24"/>
          <w:szCs w:val="24"/>
        </w:rPr>
        <w:t>___</w:t>
      </w:r>
      <w:r>
        <w:rPr>
          <w:color w:val="000000"/>
          <w:sz w:val="24"/>
          <w:szCs w:val="24"/>
        </w:rPr>
        <w:t xml:space="preserve"> de 202</w:t>
      </w:r>
      <w:r w:rsidR="00623D48">
        <w:rPr>
          <w:color w:val="000000"/>
          <w:sz w:val="24"/>
          <w:szCs w:val="24"/>
        </w:rPr>
        <w:t>6</w:t>
      </w:r>
    </w:p>
    <w:p w14:paraId="041AAB07" w14:textId="77777777" w:rsidR="00020E4B" w:rsidRDefault="00020E4B" w:rsidP="00020E4B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78794BF3" w14:textId="66AC5DA3" w:rsidR="00020E4B" w:rsidRDefault="00020E4B" w:rsidP="00020E4B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membro 1 Comissão:</w:t>
      </w:r>
    </w:p>
    <w:p w14:paraId="130DCCEF" w14:textId="77777777" w:rsidR="00020E4B" w:rsidRDefault="00020E4B" w:rsidP="00020E4B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0A1A6C21" w14:textId="2A25D75F" w:rsidR="00020E4B" w:rsidRDefault="00020E4B" w:rsidP="00020E4B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</w:t>
      </w:r>
    </w:p>
    <w:p w14:paraId="12887AED" w14:textId="77777777" w:rsidR="00020E4B" w:rsidRDefault="00020E4B" w:rsidP="00020E4B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77CE6C4C" w14:textId="77497841" w:rsidR="00020E4B" w:rsidRDefault="00020E4B" w:rsidP="00020E4B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membro 2 Comissão:</w:t>
      </w:r>
    </w:p>
    <w:p w14:paraId="3F17B804" w14:textId="77777777" w:rsidR="00020E4B" w:rsidRDefault="00020E4B" w:rsidP="00020E4B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44925640" w14:textId="525F07C1" w:rsidR="00020E4B" w:rsidRDefault="00020E4B" w:rsidP="00020E4B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</w:t>
      </w:r>
    </w:p>
    <w:sectPr w:rsidR="00020E4B" w:rsidSect="00493BF6">
      <w:headerReference w:type="default" r:id="rId12"/>
      <w:footerReference w:type="default" r:id="rId13"/>
      <w:pgSz w:w="11906" w:h="16838"/>
      <w:pgMar w:top="1701" w:right="1701" w:bottom="1417" w:left="1701" w:header="567" w:footer="154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8688F" w14:textId="77777777" w:rsidR="00D332EA" w:rsidRDefault="00D332EA" w:rsidP="002C65FD">
      <w:pPr>
        <w:spacing w:after="0" w:line="240" w:lineRule="auto"/>
      </w:pPr>
      <w:r>
        <w:separator/>
      </w:r>
    </w:p>
  </w:endnote>
  <w:endnote w:type="continuationSeparator" w:id="0">
    <w:p w14:paraId="16134F07" w14:textId="77777777" w:rsidR="00D332EA" w:rsidRDefault="00D332EA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DF48360-E40F-4C42-B4C6-C97FEC88A4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9AC1D75-8328-46A3-9F8C-585B0D7A4E99}"/>
    <w:embedBold r:id="rId3" w:fontKey="{898B72FD-EBAD-45E1-9B5B-4B438FDCE3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7C97A62-F7B1-4FE6-B456-F35A11ADEA6A}"/>
    <w:embedItalic r:id="rId5" w:fontKey="{378B4A60-A201-4DBE-A5AA-7EF41F9D2C5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C492DD7-E14F-42FB-B597-FD8596D4CA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B443A" w14:textId="14F0203D" w:rsidR="002C65FD" w:rsidRPr="002C65FD" w:rsidRDefault="00493BF6" w:rsidP="00487E95">
    <w:pPr>
      <w:pStyle w:val="Rodap"/>
      <w:jc w:val="both"/>
      <w:rPr>
        <w:color w:val="FF0000"/>
      </w:rPr>
    </w:pPr>
    <w:r>
      <w:rPr>
        <w:noProof/>
        <w:color w:val="FF0000"/>
      </w:rPr>
      <w:drawing>
        <wp:anchor distT="0" distB="0" distL="114300" distR="114300" simplePos="0" relativeHeight="251663360" behindDoc="1" locked="0" layoutInCell="1" allowOverlap="1" wp14:anchorId="2FE86B9B" wp14:editId="72988C8C">
          <wp:simplePos x="0" y="0"/>
          <wp:positionH relativeFrom="margin">
            <wp:posOffset>1122045</wp:posOffset>
          </wp:positionH>
          <wp:positionV relativeFrom="paragraph">
            <wp:posOffset>139065</wp:posOffset>
          </wp:positionV>
          <wp:extent cx="3352800" cy="859155"/>
          <wp:effectExtent l="0" t="0" r="0" b="0"/>
          <wp:wrapTight wrapText="bothSides">
            <wp:wrapPolygon edited="0">
              <wp:start x="0" y="0"/>
              <wp:lineTo x="0" y="21073"/>
              <wp:lineTo x="21477" y="21073"/>
              <wp:lineTo x="21477" y="0"/>
              <wp:lineTo x="0" y="0"/>
            </wp:wrapPolygon>
          </wp:wrapTight>
          <wp:docPr id="24813202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859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31C96" w14:textId="77777777" w:rsidR="00D332EA" w:rsidRDefault="00D332EA" w:rsidP="002C65FD">
      <w:pPr>
        <w:spacing w:after="0" w:line="240" w:lineRule="auto"/>
      </w:pPr>
      <w:r>
        <w:separator/>
      </w:r>
    </w:p>
  </w:footnote>
  <w:footnote w:type="continuationSeparator" w:id="0">
    <w:p w14:paraId="438B4DD5" w14:textId="77777777" w:rsidR="00D332EA" w:rsidRDefault="00D332EA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70120" w14:textId="570EEFAF" w:rsidR="002C65FD" w:rsidRDefault="00493BF6" w:rsidP="00644E14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CADC388" wp14:editId="05C2E6C6">
          <wp:simplePos x="0" y="0"/>
          <wp:positionH relativeFrom="margin">
            <wp:posOffset>3217545</wp:posOffset>
          </wp:positionH>
          <wp:positionV relativeFrom="paragraph">
            <wp:posOffset>-131445</wp:posOffset>
          </wp:positionV>
          <wp:extent cx="2071370" cy="579120"/>
          <wp:effectExtent l="0" t="0" r="5080" b="0"/>
          <wp:wrapThrough wrapText="bothSides">
            <wp:wrapPolygon edited="0">
              <wp:start x="0" y="0"/>
              <wp:lineTo x="0" y="20605"/>
              <wp:lineTo x="21454" y="20605"/>
              <wp:lineTo x="21454" y="0"/>
              <wp:lineTo x="0" y="0"/>
            </wp:wrapPolygon>
          </wp:wrapThrough>
          <wp:docPr id="146843995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137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10516AF" wp14:editId="7438D4F3">
          <wp:simplePos x="0" y="0"/>
          <wp:positionH relativeFrom="column">
            <wp:posOffset>549910</wp:posOffset>
          </wp:positionH>
          <wp:positionV relativeFrom="paragraph">
            <wp:posOffset>-146685</wp:posOffset>
          </wp:positionV>
          <wp:extent cx="2290445" cy="594360"/>
          <wp:effectExtent l="0" t="0" r="0" b="0"/>
          <wp:wrapThrough wrapText="bothSides">
            <wp:wrapPolygon edited="0">
              <wp:start x="0" y="0"/>
              <wp:lineTo x="0" y="20769"/>
              <wp:lineTo x="21378" y="20769"/>
              <wp:lineTo x="21378" y="0"/>
              <wp:lineTo x="0" y="0"/>
            </wp:wrapPolygon>
          </wp:wrapThrough>
          <wp:docPr id="45977080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0445" cy="594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20E4B"/>
    <w:rsid w:val="00041D61"/>
    <w:rsid w:val="00041EF3"/>
    <w:rsid w:val="00134B5A"/>
    <w:rsid w:val="001D3EB5"/>
    <w:rsid w:val="00240FCE"/>
    <w:rsid w:val="00296209"/>
    <w:rsid w:val="002B1DF7"/>
    <w:rsid w:val="002C65FD"/>
    <w:rsid w:val="00487E95"/>
    <w:rsid w:val="00493BF6"/>
    <w:rsid w:val="004C60F5"/>
    <w:rsid w:val="0051111F"/>
    <w:rsid w:val="00591A7A"/>
    <w:rsid w:val="00623D48"/>
    <w:rsid w:val="00644E14"/>
    <w:rsid w:val="00700765"/>
    <w:rsid w:val="00754158"/>
    <w:rsid w:val="0077626D"/>
    <w:rsid w:val="007903D6"/>
    <w:rsid w:val="007D648D"/>
    <w:rsid w:val="00866F4E"/>
    <w:rsid w:val="008C7425"/>
    <w:rsid w:val="0097105A"/>
    <w:rsid w:val="009C088C"/>
    <w:rsid w:val="009F0EAB"/>
    <w:rsid w:val="00A155E5"/>
    <w:rsid w:val="00A223C9"/>
    <w:rsid w:val="00A565D2"/>
    <w:rsid w:val="00B2360A"/>
    <w:rsid w:val="00C0727E"/>
    <w:rsid w:val="00C749CE"/>
    <w:rsid w:val="00D332EA"/>
    <w:rsid w:val="00D87C9B"/>
    <w:rsid w:val="00E12132"/>
    <w:rsid w:val="00FE1708"/>
    <w:rsid w:val="063740E7"/>
    <w:rsid w:val="0A5156AD"/>
    <w:rsid w:val="11F61CD6"/>
    <w:rsid w:val="169F8ACB"/>
    <w:rsid w:val="16C2B6C0"/>
    <w:rsid w:val="18FB0779"/>
    <w:rsid w:val="18FB33E3"/>
    <w:rsid w:val="1B2F309F"/>
    <w:rsid w:val="1D9A2B29"/>
    <w:rsid w:val="217675E8"/>
    <w:rsid w:val="2196CBDF"/>
    <w:rsid w:val="268F2752"/>
    <w:rsid w:val="289D22F1"/>
    <w:rsid w:val="2A860507"/>
    <w:rsid w:val="2B0625F3"/>
    <w:rsid w:val="2B3B9AAC"/>
    <w:rsid w:val="3166BF4D"/>
    <w:rsid w:val="31E96746"/>
    <w:rsid w:val="325D91A4"/>
    <w:rsid w:val="34366E3C"/>
    <w:rsid w:val="37695D2A"/>
    <w:rsid w:val="3842DEB6"/>
    <w:rsid w:val="3920D405"/>
    <w:rsid w:val="3C8601E6"/>
    <w:rsid w:val="3E1C07DB"/>
    <w:rsid w:val="41DD49DE"/>
    <w:rsid w:val="471142BD"/>
    <w:rsid w:val="4ACA6D34"/>
    <w:rsid w:val="555EE461"/>
    <w:rsid w:val="55C6AF80"/>
    <w:rsid w:val="574978C8"/>
    <w:rsid w:val="5B6098F9"/>
    <w:rsid w:val="5B766F8B"/>
    <w:rsid w:val="609C1AC0"/>
    <w:rsid w:val="62494EEF"/>
    <w:rsid w:val="637A0179"/>
    <w:rsid w:val="751D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34"/>
    <w:qFormat/>
    <w:rsid w:val="007762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950</Words>
  <Characters>5887</Characters>
  <Application>Microsoft Office Word</Application>
  <DocSecurity>0</DocSecurity>
  <Lines>267</Lines>
  <Paragraphs>235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Guido Marco Brem</cp:lastModifiedBy>
  <cp:revision>7</cp:revision>
  <cp:lastPrinted>2024-05-20T16:30:00Z</cp:lastPrinted>
  <dcterms:created xsi:type="dcterms:W3CDTF">2025-08-29T15:01:00Z</dcterms:created>
  <dcterms:modified xsi:type="dcterms:W3CDTF">2026-03-03T22:32:00Z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